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F6" w:rsidRPr="00F4635C" w:rsidRDefault="00F4635C" w:rsidP="006603F6">
      <w:pPr>
        <w:spacing w:after="27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4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Утверждаю</w:t>
      </w:r>
      <w:r w:rsidR="006603F6" w:rsidRPr="00F4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84763" w:rsidRPr="00F4635C" w:rsidRDefault="00384763" w:rsidP="003847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635C" w:rsidRPr="00F4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</w:t>
      </w:r>
    </w:p>
    <w:p w:rsidR="006603F6" w:rsidRPr="00F4635C" w:rsidRDefault="00384763" w:rsidP="003847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635C" w:rsidRPr="00F4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 Центр «Виктория»</w:t>
      </w:r>
    </w:p>
    <w:p w:rsidR="00384763" w:rsidRPr="00F4635C" w:rsidRDefault="00384763" w:rsidP="003847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 / И. А. Елагина</w:t>
      </w:r>
    </w:p>
    <w:p w:rsidR="006603F6" w:rsidRPr="00F4635C" w:rsidRDefault="007B2F6B" w:rsidP="00DF00BF">
      <w:pPr>
        <w:spacing w:after="27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30.12.2017</w:t>
      </w:r>
      <w:r w:rsidR="00384763" w:rsidRPr="00F4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E8184D" w:rsidRPr="00F4635C" w:rsidRDefault="00E8184D" w:rsidP="00384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</w:p>
    <w:p w:rsidR="00384763" w:rsidRPr="00F4635C" w:rsidRDefault="00E8184D" w:rsidP="00595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</w:t>
      </w:r>
      <w:r w:rsidR="00595674" w:rsidRPr="00F4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02EB" w:rsidRPr="00F4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ТРУДОВОГО </w:t>
      </w:r>
      <w:r w:rsidRPr="00F4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РАСПОРЯДКА</w:t>
      </w:r>
    </w:p>
    <w:p w:rsidR="007B2F6B" w:rsidRPr="007B2F6B" w:rsidRDefault="007B2F6B" w:rsidP="00FC77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635C">
        <w:rPr>
          <w:rFonts w:ascii="Times New Roman" w:hAnsi="Times New Roman"/>
          <w:sz w:val="24"/>
          <w:szCs w:val="24"/>
        </w:rPr>
        <w:t xml:space="preserve">Автономной </w:t>
      </w:r>
      <w:r w:rsidRPr="007B2F6B">
        <w:rPr>
          <w:rFonts w:ascii="Times New Roman" w:hAnsi="Times New Roman"/>
          <w:sz w:val="24"/>
          <w:szCs w:val="24"/>
        </w:rPr>
        <w:t xml:space="preserve">некоммерческой организации по оказанию услуг в области образования, науки, права, культуры и спорта «Межрегиональный центр социальных технологий «Виктория» </w:t>
      </w:r>
    </w:p>
    <w:p w:rsidR="00E8184D" w:rsidRPr="007B2F6B" w:rsidRDefault="007B2F6B" w:rsidP="00FC7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6B">
        <w:rPr>
          <w:rFonts w:ascii="Times New Roman" w:hAnsi="Times New Roman"/>
          <w:sz w:val="24"/>
          <w:szCs w:val="24"/>
        </w:rPr>
        <w:t>(</w:t>
      </w:r>
      <w:r w:rsidR="00F4635C" w:rsidRPr="007B2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 Центр «Виктория»</w:t>
      </w:r>
      <w:r w:rsidRPr="007B2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8184D" w:rsidRPr="007B2F6B" w:rsidRDefault="00E8184D" w:rsidP="00FC77D6">
      <w:pPr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7B2F6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1. Общие положения</w:t>
      </w:r>
    </w:p>
    <w:p w:rsidR="00E8184D" w:rsidRPr="00F4635C" w:rsidRDefault="000B3C9E" w:rsidP="00CD05B6">
      <w:pPr>
        <w:spacing w:after="270" w:line="240" w:lineRule="atLeast"/>
        <w:ind w:left="-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595674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распорядка (далее – Правила) </w:t>
      </w:r>
      <w:r w:rsidR="00F4635C" w:rsidRPr="00F4635C">
        <w:rPr>
          <w:rFonts w:ascii="Times New Roman" w:hAnsi="Times New Roman"/>
          <w:sz w:val="24"/>
          <w:szCs w:val="24"/>
        </w:rPr>
        <w:t>Автономной некоммерческой организации по оказанию услуг в области образования, науки, права, культуры и спорта «Межрегиональный центр с</w:t>
      </w:r>
      <w:r w:rsidR="00F4635C">
        <w:rPr>
          <w:rFonts w:ascii="Times New Roman" w:hAnsi="Times New Roman"/>
          <w:sz w:val="24"/>
          <w:szCs w:val="24"/>
        </w:rPr>
        <w:t xml:space="preserve">оциальных технологий «Виктория» </w:t>
      </w:r>
      <w:r w:rsidR="00F01ACB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F4635C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Центр «Виктория»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основной локальный нормативный акт, регламентирующ</w:t>
      </w:r>
      <w:r w:rsidR="00F01ACB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трудовой</w:t>
      </w:r>
      <w:r w:rsidR="00384763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ACB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распорядок.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ст.189 Трудового Кодекса РФ и иными федеральными законами Правила определяют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отношений.</w:t>
      </w:r>
    </w:p>
    <w:p w:rsidR="000B3C9E" w:rsidRPr="00F4635C" w:rsidRDefault="000B3C9E" w:rsidP="00CD05B6">
      <w:pPr>
        <w:spacing w:after="270" w:line="240" w:lineRule="atLeast"/>
        <w:ind w:left="-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0B3C9E" w:rsidP="00CD05B6">
      <w:pPr>
        <w:spacing w:after="270" w:line="240" w:lineRule="atLeast"/>
        <w:ind w:left="-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595674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Правила, а также все изменения и дополнения к ним </w:t>
      </w:r>
      <w:r w:rsidR="006603F6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утверждаются </w:t>
      </w:r>
      <w:r w:rsidR="00B711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АНО Центр «Виктория»</w:t>
      </w:r>
      <w:r w:rsidR="00384763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связанные с примене</w:t>
      </w:r>
      <w:r w:rsidR="006603F6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Правил, решаются </w:t>
      </w:r>
      <w:r w:rsidR="00B711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 w:rsidR="00595674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предоставленных ему законодательс</w:t>
      </w:r>
      <w:r w:rsidR="0009131A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 прав.</w:t>
      </w:r>
    </w:p>
    <w:p w:rsidR="000B3C9E" w:rsidRPr="00F4635C" w:rsidRDefault="000B3C9E" w:rsidP="00CD05B6">
      <w:pPr>
        <w:spacing w:after="270" w:line="240" w:lineRule="atLeast"/>
        <w:ind w:left="-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0B3C9E" w:rsidP="00CD05B6">
      <w:pPr>
        <w:spacing w:after="270" w:line="240" w:lineRule="atLeast"/>
        <w:ind w:left="-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C11D2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595674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D2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3F6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создан</w:t>
      </w:r>
      <w:r w:rsidR="006B1B8F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условий для нормальной </w:t>
      </w:r>
      <w:r w:rsidR="00C11D2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, эффективным использованием мер мотивационного характера и дисциплинарного воздействия, соблюдением норм трудового законодательства, а также строгим соблюдением правил и инструкций по охране труда.</w:t>
      </w:r>
    </w:p>
    <w:p w:rsidR="000B3C9E" w:rsidRPr="00F4635C" w:rsidRDefault="000B3C9E" w:rsidP="00CD05B6">
      <w:pPr>
        <w:spacing w:after="270" w:line="240" w:lineRule="atLeast"/>
        <w:ind w:left="-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0B3C9E" w:rsidP="00CD05B6">
      <w:pPr>
        <w:spacing w:after="270" w:line="240" w:lineRule="atLeast"/>
        <w:ind w:left="-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595674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настоящих Правил распространяется на </w:t>
      </w:r>
      <w:r w:rsidR="0009131A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категории лиц, работающих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1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Центр «Виктория»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части соблюдения режима, порядка и дисциплины  на всех его посетителей. Дополнительные права и обязанности работников, привлекаемых для выполнения работ по договорам 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гражданско-правового характера,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соответствующими договорами и гражданским законодательством.</w:t>
      </w:r>
    </w:p>
    <w:p w:rsidR="000B3C9E" w:rsidRPr="00F4635C" w:rsidRDefault="000B3C9E" w:rsidP="00CD05B6">
      <w:pPr>
        <w:spacing w:after="270" w:line="240" w:lineRule="atLeast"/>
        <w:ind w:left="-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0B3C9E" w:rsidP="00CD05B6">
      <w:pPr>
        <w:spacing w:after="270" w:line="240" w:lineRule="atLeast"/>
        <w:ind w:left="-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7F437B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595674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1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в качестве работодателя во взаимоотношениях с работниками.</w:t>
      </w:r>
    </w:p>
    <w:p w:rsidR="000B3C9E" w:rsidRPr="00F4635C" w:rsidRDefault="000B3C9E" w:rsidP="00CD05B6">
      <w:pPr>
        <w:spacing w:after="270" w:line="240" w:lineRule="atLeast"/>
        <w:ind w:left="-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0B3C9E" w:rsidP="00CD05B6">
      <w:pPr>
        <w:spacing w:after="270" w:line="240" w:lineRule="atLeast"/>
        <w:ind w:left="-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="00595674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едины</w:t>
      </w:r>
      <w:r w:rsidR="00384763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содержание доводится до сведения всех р</w:t>
      </w:r>
      <w:r w:rsidR="002D3A46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аботников </w:t>
      </w:r>
      <w:r w:rsidR="00B711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Центра «Виктория».</w:t>
      </w:r>
    </w:p>
    <w:p w:rsidR="000B3C9E" w:rsidRPr="00F4635C" w:rsidRDefault="000B3C9E" w:rsidP="00CD05B6">
      <w:pPr>
        <w:spacing w:after="270" w:line="240" w:lineRule="atLeast"/>
        <w:ind w:left="-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60C" w:rsidRPr="00F4635C" w:rsidRDefault="00E8184D" w:rsidP="00CD05B6">
      <w:pPr>
        <w:spacing w:after="270" w:line="240" w:lineRule="atLeast"/>
        <w:ind w:left="-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1.7</w:t>
      </w:r>
      <w:r w:rsidR="000B3C9E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5674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3C9E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внутреннего 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</w:t>
      </w:r>
      <w:r w:rsidR="007F437B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</w:t>
      </w:r>
      <w:r w:rsidR="007F437B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у </w:t>
      </w:r>
      <w:r w:rsidR="00B711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АНО Центра «Виктория»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номенклатурой дел.</w:t>
      </w:r>
    </w:p>
    <w:p w:rsidR="000B3C9E" w:rsidRPr="00F4635C" w:rsidRDefault="000B3C9E" w:rsidP="00CD05B6">
      <w:pPr>
        <w:spacing w:after="270" w:line="240" w:lineRule="atLeast"/>
        <w:ind w:left="-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60C" w:rsidRPr="00F4635C" w:rsidRDefault="00E8184D" w:rsidP="000B3C9E">
      <w:pPr>
        <w:spacing w:after="270" w:line="240" w:lineRule="atLeast"/>
        <w:ind w:left="-14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 Порядок приёма, перевода и увольнен</w:t>
      </w:r>
      <w:r w:rsidR="007F437B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ия работников </w:t>
      </w:r>
      <w:r w:rsidR="00B7116B" w:rsidRPr="00B71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 Центра «Виктория».</w:t>
      </w:r>
    </w:p>
    <w:p w:rsidR="000B3C9E" w:rsidRPr="00F4635C" w:rsidRDefault="000B3C9E" w:rsidP="000B3C9E">
      <w:pPr>
        <w:spacing w:after="270" w:line="240" w:lineRule="atLeast"/>
        <w:ind w:left="-14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3C9E" w:rsidRPr="00F4635C" w:rsidRDefault="000B3C9E" w:rsidP="00CD05B6">
      <w:pPr>
        <w:spacing w:before="150" w:after="150" w:line="240" w:lineRule="atLeast"/>
        <w:contextualSpacing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</w:pPr>
      <w:r w:rsidRPr="00F4635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 </w:t>
      </w:r>
      <w:r w:rsidR="00E8184D" w:rsidRPr="00F4635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2.1. Заключение трудового договора</w:t>
      </w:r>
      <w:r w:rsidRPr="00F4635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.</w:t>
      </w:r>
    </w:p>
    <w:p w:rsidR="006D060C" w:rsidRPr="00F4635C" w:rsidRDefault="00E8184D" w:rsidP="00CD05B6">
      <w:pPr>
        <w:spacing w:before="150" w:after="150" w:line="240" w:lineRule="atLeast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E8184D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работу заключается</w:t>
      </w:r>
      <w:r w:rsidR="006B1B8F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срочный 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 w:rsidR="006B1B8F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D060C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6B1B8F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гражданско-правовой</w:t>
      </w:r>
      <w:r w:rsidR="006D060C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договоры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сторонами кото</w:t>
      </w:r>
      <w:r w:rsidR="007F437B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 являются </w:t>
      </w:r>
      <w:r w:rsidR="003A6E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Центр «Виктория»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– Работодатель и Работник. Условия трудового договора не должны ухудшать положение работника по сравнению с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Трудовым кодексом Российской Федерации, законами и иными нормативными правовыми актами.</w:t>
      </w:r>
    </w:p>
    <w:p w:rsidR="000B3C9E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заключении </w:t>
      </w:r>
      <w:r w:rsidR="006B1B8F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вышеуказанных трудовых договоров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поступающее на работу в </w:t>
      </w:r>
      <w:r w:rsidR="003A6E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Центр «Виктория»</w:t>
      </w:r>
      <w:r w:rsidR="007F437B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предъявляет </w:t>
      </w:r>
      <w:r w:rsidR="003A6E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184D" w:rsidRPr="00F4635C" w:rsidRDefault="00E8184D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паспорт;</w:t>
      </w:r>
    </w:p>
    <w:p w:rsidR="00E8184D" w:rsidRPr="00F4635C" w:rsidRDefault="00CD05B6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D3A46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184D" w:rsidRPr="00F4635C" w:rsidRDefault="00E8184D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страховое свидетельство государственного пенсионного страхования;</w:t>
      </w:r>
    </w:p>
    <w:p w:rsidR="00E8184D" w:rsidRPr="00F4635C" w:rsidRDefault="00E8184D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 об образовании, о квалификации или наличии специальных знаний при поступлении на работу, требующую специальных знаний или специальной подготовки.</w:t>
      </w:r>
    </w:p>
    <w:p w:rsidR="000B3C9E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</w:t>
      </w:r>
      <w:r w:rsidR="00E662B5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требовать при заключении договора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представление которых не предусмотрено законодательством.</w:t>
      </w:r>
    </w:p>
    <w:p w:rsidR="000B3C9E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D05B6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2.1.4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договоры заключаются:          </w:t>
      </w:r>
    </w:p>
    <w:p w:rsidR="00E8184D" w:rsidRPr="00F4635C" w:rsidRDefault="00E8184D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б) на определенный срок (до пяти лет)</w:t>
      </w:r>
      <w:r w:rsidR="006B1B8F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B3C9E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B8F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184D" w:rsidRPr="00F4635C" w:rsidRDefault="00E8184D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в) </w:t>
      </w:r>
      <w:r w:rsidR="00B17079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выполнения определенных работ, услуг</w:t>
      </w:r>
      <w:r w:rsidR="00384763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и -</w:t>
      </w:r>
      <w:r w:rsidR="006B1B8F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31AF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r w:rsidR="006B1B8F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–правовые.</w:t>
      </w:r>
    </w:p>
    <w:p w:rsidR="000B3C9E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8F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CD05B6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2.1.5</w:t>
      </w:r>
      <w:r w:rsidR="00E662B5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2B5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заключении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3A6E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АНО Центр «Виктория»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знакомит принимаемого работника с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его будущей работы,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 Правилами, уставом </w:t>
      </w:r>
      <w:r w:rsidR="003A6E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Ознакомление подтверждается личной подписью работника.</w:t>
      </w:r>
    </w:p>
    <w:p w:rsidR="000B3C9E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CD05B6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3A46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Срочный т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рудовой договор</w:t>
      </w:r>
      <w:r w:rsidR="002D3A46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гражданско-правовой договор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</w:t>
      </w:r>
      <w:r w:rsidR="00F361AE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хранится у </w:t>
      </w:r>
      <w:r w:rsidR="003A6E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</w:t>
      </w:r>
      <w:r w:rsidR="00F361AE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C9E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F43" w:rsidRPr="00F4635C" w:rsidRDefault="00D07F43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2.1.7. Оплата труда осущест</w:t>
      </w:r>
      <w:r w:rsidR="001E31AF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на основании и условии 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договора.</w:t>
      </w:r>
    </w:p>
    <w:p w:rsidR="000B3C9E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C9E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E8184D" w:rsidP="00CD05B6">
      <w:pPr>
        <w:spacing w:after="270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6D060C" w:rsidRPr="00F4635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2.2</w:t>
      </w:r>
      <w:r w:rsidRPr="00F4635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. Прекращение трудового договора</w:t>
      </w:r>
      <w:r w:rsidRPr="00F4635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 </w:t>
      </w:r>
    </w:p>
    <w:p w:rsidR="000B3C9E" w:rsidRPr="00F4635C" w:rsidRDefault="000B3C9E" w:rsidP="00CD05B6">
      <w:pPr>
        <w:spacing w:after="270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B3C9E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6D060C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.Срочный трудовой договор расторгается с истечением срока действ</w:t>
      </w:r>
      <w:r w:rsidR="00F361AE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ия. </w:t>
      </w:r>
      <w:r w:rsidR="00E34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предупредить работника об окончании срока его трудового договора в письменной форме не менее чем за три дня до увольнения. Если по истечении срока трудового договора ни одна из сторон не потребовала его расторжения, а работник продолжает трудиться и после истечения установленного срока, то договор считается заключенным на н</w:t>
      </w:r>
      <w:r w:rsidR="00C861F9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еопределенный срок.</w:t>
      </w:r>
    </w:p>
    <w:p w:rsidR="000B3C9E" w:rsidRPr="00F4635C" w:rsidRDefault="00C861F9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84D" w:rsidRPr="00F4635C" w:rsidRDefault="000B3C9E" w:rsidP="000B3C9E">
      <w:pPr>
        <w:spacing w:after="270" w:line="240" w:lineRule="atLeast"/>
        <w:ind w:left="-1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3.Права и обязанности сторон.</w:t>
      </w:r>
    </w:p>
    <w:p w:rsidR="000B3C9E" w:rsidRPr="00F4635C" w:rsidRDefault="000B3C9E" w:rsidP="000B3C9E">
      <w:pPr>
        <w:spacing w:after="270" w:line="240" w:lineRule="atLeast"/>
        <w:ind w:left="-1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84D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46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  <w:r w:rsidR="00E8184D" w:rsidRPr="00F4635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3.1. Все категории</w:t>
      </w:r>
      <w:r w:rsidR="00F361AE" w:rsidRPr="00F4635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 xml:space="preserve"> работников </w:t>
      </w:r>
      <w:r w:rsidR="00E34468" w:rsidRPr="00E34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АНО Центра «Виктория» </w:t>
      </w:r>
      <w:r w:rsidR="00E8184D" w:rsidRPr="00E3446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обязаны</w:t>
      </w:r>
      <w:r w:rsidR="00E8184D" w:rsidRPr="00F4635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:</w:t>
      </w:r>
      <w:r w:rsidR="00E8184D" w:rsidRPr="00F4635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 </w:t>
      </w:r>
    </w:p>
    <w:p w:rsidR="000B3C9E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8184D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 и добросовестно выполнять обяза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нности, закреплённы</w:t>
      </w:r>
      <w:r w:rsidR="00E34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трудовом законодательстве, 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ставе </w:t>
      </w:r>
      <w:r w:rsidR="00E34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 Центра «Виктория» </w:t>
      </w:r>
      <w:r w:rsidR="00CD05B6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Правилах, иных локальных нормативных актах </w:t>
      </w:r>
      <w:r w:rsidR="00E34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трудовом договоре.</w:t>
      </w:r>
    </w:p>
    <w:p w:rsidR="000B3C9E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дисциплину труда, требования инструкций и правил по охране труда, технике безопасности, производственной санитарии и гигиене труда, а также по противопожарной охране, своевременно и точно </w:t>
      </w:r>
      <w:r w:rsidR="0076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распоряжения работодателя</w:t>
      </w:r>
      <w:r w:rsidR="006B1B8F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C9E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</w:t>
      </w:r>
      <w:r w:rsidR="00F361AE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 сообщать </w:t>
      </w:r>
      <w:r w:rsidR="00FB5E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АНО Центр «Виктория»</w:t>
      </w:r>
      <w:r w:rsidR="006B1B8F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ситуаций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представляющей угрозу жизни и здоровью людей, сохранности имущества </w:t>
      </w:r>
      <w:r w:rsidR="00FB5E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595674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об иных обстоятельствах, препятствующих или затрудняющих нормальную работу (авария, другие чрезвычайные ситуации), и принимать необходимые меры к их устранению.</w:t>
      </w:r>
    </w:p>
    <w:p w:rsidR="000B3C9E" w:rsidRPr="00F4635C" w:rsidRDefault="000B3C9E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595674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361AE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П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оддерживать чистоту на своём рабочем месте, соблюдать установленный порядок хранения материальных ценностей и документов.</w:t>
      </w:r>
    </w:p>
    <w:p w:rsidR="00595674" w:rsidRPr="00F4635C" w:rsidRDefault="00595674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595674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Содержать свое рабочее место и оборудование в порядке, чистоте и исправном состоянии, поддерживать чистоту и порядок </w:t>
      </w:r>
      <w:r w:rsidR="00F361AE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 </w:t>
      </w:r>
      <w:r w:rsidR="00FB5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Центра «Виктория»</w:t>
      </w: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314D" w:rsidRPr="00F4635C" w:rsidRDefault="006E314D" w:rsidP="00FB5E83">
      <w:pPr>
        <w:spacing w:after="27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14D" w:rsidRPr="000071F1" w:rsidRDefault="006E314D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8184D" w:rsidRPr="00F4635C" w:rsidRDefault="00595674" w:rsidP="00CD05B6">
      <w:pPr>
        <w:spacing w:before="150" w:after="150" w:line="240" w:lineRule="atLeast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 xml:space="preserve"> </w:t>
      </w:r>
      <w:r w:rsidR="00FB5E83" w:rsidRPr="000071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3.2</w:t>
      </w:r>
      <w:r w:rsidR="00E8184D" w:rsidRPr="000071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 xml:space="preserve">. Все категории работников и </w:t>
      </w:r>
      <w:r w:rsidR="00F361AE" w:rsidRPr="000071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 xml:space="preserve">посетителей  </w:t>
      </w:r>
      <w:r w:rsidR="000071F1" w:rsidRPr="000071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АНО Центра «Виктория» </w:t>
      </w:r>
      <w:r w:rsidR="00E8184D" w:rsidRPr="000071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обязаны</w:t>
      </w:r>
      <w:r w:rsidR="00E8184D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674" w:rsidRPr="00F4635C" w:rsidRDefault="00595674" w:rsidP="00CD05B6">
      <w:pPr>
        <w:spacing w:before="150" w:after="150" w:line="240" w:lineRule="atLeast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FB5E83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3.2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.1.Вести себя достойно, воздерживаться от действий, мешающих другим, следовать общепринятым нравственным и</w:t>
      </w:r>
      <w:r w:rsidR="00F361AE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этическим нормам,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высокий уровень культуры общения.</w:t>
      </w:r>
    </w:p>
    <w:p w:rsidR="006E314D" w:rsidRPr="00F4635C" w:rsidRDefault="006E314D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FB5E83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3.2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Не курить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 электронные сигареты,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распивать спиртные напитки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помещениях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6E314D" w:rsidRPr="00F4635C" w:rsidRDefault="006E314D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6D060C" w:rsidP="00FB5E83">
      <w:pPr>
        <w:spacing w:before="150"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="00E8184D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Рабочее время и время отдыха работников</w:t>
      </w:r>
      <w:r w:rsidR="006E31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314D" w:rsidRPr="00F4635C" w:rsidRDefault="006E314D" w:rsidP="006E314D">
      <w:pPr>
        <w:spacing w:after="27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FB5E83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4.1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31AF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административных </w:t>
      </w:r>
      <w:r w:rsidR="006E31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1AF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00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 Центр «Виктория» </w:t>
      </w:r>
      <w:r w:rsidR="00755CE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 пятидневная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неделя</w:t>
      </w:r>
      <w:r w:rsidR="00755CE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7F43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</w:t>
      </w:r>
      <w:r w:rsidR="00384763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дные</w:t>
      </w:r>
      <w:r w:rsidR="006E31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84763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суббота, воскресенье. </w:t>
      </w:r>
      <w:r w:rsidR="006E31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 работники  </w:t>
      </w:r>
      <w:r w:rsidR="000071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E31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</w:t>
      </w:r>
      <w:r w:rsidR="00384763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огут</w:t>
      </w:r>
      <w:r w:rsidR="00D07F43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привлекаться в условиях ненормированного рабочего времени</w:t>
      </w:r>
      <w:r w:rsidR="00723AFB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E314D" w:rsidRPr="00F4635C" w:rsidRDefault="006E314D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14D" w:rsidRPr="00F4635C" w:rsidRDefault="006D060C" w:rsidP="00FB5E83">
      <w:pPr>
        <w:spacing w:after="27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8184D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6E314D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E8184D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Поощрения работников</w:t>
      </w:r>
      <w:r w:rsidR="006E314D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E8184D" w:rsidRPr="00F4635C" w:rsidRDefault="00E8184D" w:rsidP="00CD05B6">
      <w:pPr>
        <w:spacing w:after="27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184D" w:rsidRPr="00F4635C" w:rsidRDefault="006D060C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5</w:t>
      </w:r>
      <w:r w:rsidR="00F4547B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6E31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47B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новаторство в труде </w:t>
      </w:r>
      <w:r w:rsidR="006E31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другие достижения в работе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работникам могут применяться следующие виды  поощрений:</w:t>
      </w:r>
    </w:p>
    <w:p w:rsidR="00E8184D" w:rsidRPr="00F4635C" w:rsidRDefault="00E8184D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а) объявление благодарности;</w:t>
      </w:r>
    </w:p>
    <w:p w:rsidR="00E8184D" w:rsidRPr="00F4635C" w:rsidRDefault="00E8184D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г) другие поощрения.</w:t>
      </w:r>
    </w:p>
    <w:p w:rsidR="006E314D" w:rsidRPr="00F4635C" w:rsidRDefault="006E314D" w:rsidP="00CD05B6">
      <w:pPr>
        <w:spacing w:after="270" w:line="240" w:lineRule="atLeast"/>
        <w:ind w:left="-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14D" w:rsidRPr="00F4635C" w:rsidRDefault="006D060C" w:rsidP="00FB5E83">
      <w:pPr>
        <w:spacing w:after="27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8184D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6E314D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</w:t>
      </w:r>
      <w:r w:rsidR="00E8184D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Ответст</w:t>
      </w:r>
      <w:r w:rsidR="006E314D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венность за нарушение трудовой </w:t>
      </w:r>
      <w:r w:rsidR="00E8184D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дисциплины</w:t>
      </w:r>
      <w:r w:rsidR="006E314D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E8184D" w:rsidRPr="00F4635C" w:rsidRDefault="00E8184D" w:rsidP="00FB5E83">
      <w:pPr>
        <w:spacing w:after="27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CD05B6" w:rsidP="006E314D">
      <w:pPr>
        <w:spacing w:after="27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4547B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6E31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4547B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трудовой дисциплины и условий трудового договора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неисполнение или ненадлежащее исполнение по вине работника возложенных на него трудовых обязанностей</w:t>
      </w:r>
      <w:r w:rsidR="00384763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договором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влекут за собой применение мер дисциплинарного взыскания</w:t>
      </w:r>
      <w:r w:rsidR="00D07F43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(замечание, выговор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7F43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расторжение срочного трудового договора, </w:t>
      </w:r>
      <w:r w:rsidR="006E31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гражданско-правового договора)</w:t>
      </w:r>
      <w:r w:rsidR="00D07F43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применение иных мер, предусмотренных действующим законодательством.</w:t>
      </w:r>
    </w:p>
    <w:p w:rsidR="006E314D" w:rsidRPr="00F4635C" w:rsidRDefault="006E314D" w:rsidP="006E314D">
      <w:pPr>
        <w:spacing w:after="27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4D" w:rsidRPr="00F4635C" w:rsidRDefault="006D060C" w:rsidP="00FB5E83">
      <w:pPr>
        <w:spacing w:before="150"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</w:t>
      </w:r>
      <w:r w:rsidR="00E8184D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6E314D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E8184D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Ответственность административно - управленческого аппарата за не</w:t>
      </w:r>
      <w:r w:rsidR="00384763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8184D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соблюдение Правил</w:t>
      </w:r>
      <w:r w:rsidR="006E314D" w:rsidRPr="00F463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6E314D" w:rsidRPr="00F4635C" w:rsidRDefault="006E314D" w:rsidP="00CD05B6">
      <w:pPr>
        <w:spacing w:before="150" w:after="150" w:line="240" w:lineRule="atLeast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8184D" w:rsidRPr="00F4635C" w:rsidRDefault="00CD05B6" w:rsidP="00FB5E83">
      <w:pPr>
        <w:spacing w:after="27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6E31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административно-управленческим аппаратом возложенных на него настоящими Пра</w:t>
      </w:r>
      <w:r w:rsidR="00723AFB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вилами обязанностей </w:t>
      </w:r>
      <w:r w:rsidR="00FB5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Центр «Виктория»</w:t>
      </w:r>
      <w:r w:rsidR="00E8184D" w:rsidRPr="00F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в соответствии с действующим законодательством и настоящи</w:t>
      </w:r>
      <w:r w:rsidR="00E8184D" w:rsidRPr="00F4635C">
        <w:rPr>
          <w:rFonts w:ascii="Times New Roman" w:eastAsia="Times New Roman" w:hAnsi="Times New Roman" w:cs="Times New Roman"/>
          <w:lang w:eastAsia="ru-RU"/>
        </w:rPr>
        <w:t>ми правилами.</w:t>
      </w:r>
    </w:p>
    <w:sectPr w:rsidR="00E8184D" w:rsidRPr="00F4635C" w:rsidSect="00FC77D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4D"/>
    <w:rsid w:val="000071F1"/>
    <w:rsid w:val="00024521"/>
    <w:rsid w:val="0009131A"/>
    <w:rsid w:val="000B3C9E"/>
    <w:rsid w:val="001E31AF"/>
    <w:rsid w:val="001F6690"/>
    <w:rsid w:val="002D3A46"/>
    <w:rsid w:val="00384763"/>
    <w:rsid w:val="003A6ECF"/>
    <w:rsid w:val="003B56A8"/>
    <w:rsid w:val="005213CC"/>
    <w:rsid w:val="00595674"/>
    <w:rsid w:val="006217A8"/>
    <w:rsid w:val="006603F6"/>
    <w:rsid w:val="006B1B8F"/>
    <w:rsid w:val="006B47BC"/>
    <w:rsid w:val="006D060C"/>
    <w:rsid w:val="006E314D"/>
    <w:rsid w:val="00723AFB"/>
    <w:rsid w:val="00755CED"/>
    <w:rsid w:val="0076798C"/>
    <w:rsid w:val="007B2F6B"/>
    <w:rsid w:val="007F437B"/>
    <w:rsid w:val="008202EB"/>
    <w:rsid w:val="00824945"/>
    <w:rsid w:val="00840F67"/>
    <w:rsid w:val="00860125"/>
    <w:rsid w:val="00871339"/>
    <w:rsid w:val="009823FC"/>
    <w:rsid w:val="00B17079"/>
    <w:rsid w:val="00B7116B"/>
    <w:rsid w:val="00C11D2D"/>
    <w:rsid w:val="00C861F9"/>
    <w:rsid w:val="00CD05B6"/>
    <w:rsid w:val="00CE0D05"/>
    <w:rsid w:val="00D07F43"/>
    <w:rsid w:val="00D74495"/>
    <w:rsid w:val="00DC5810"/>
    <w:rsid w:val="00DF00BF"/>
    <w:rsid w:val="00E34468"/>
    <w:rsid w:val="00E55D03"/>
    <w:rsid w:val="00E662B5"/>
    <w:rsid w:val="00E8184D"/>
    <w:rsid w:val="00EC7C78"/>
    <w:rsid w:val="00F01ACB"/>
    <w:rsid w:val="00F361AE"/>
    <w:rsid w:val="00F4547B"/>
    <w:rsid w:val="00F4635C"/>
    <w:rsid w:val="00FB5E83"/>
    <w:rsid w:val="00F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95"/>
  </w:style>
  <w:style w:type="paragraph" w:styleId="1">
    <w:name w:val="heading 1"/>
    <w:basedOn w:val="a"/>
    <w:link w:val="10"/>
    <w:uiPriority w:val="9"/>
    <w:qFormat/>
    <w:rsid w:val="00E81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8184D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E8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818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184D"/>
  </w:style>
  <w:style w:type="paragraph" w:styleId="a6">
    <w:name w:val="Normal (Web)"/>
    <w:basedOn w:val="a"/>
    <w:uiPriority w:val="99"/>
    <w:semiHidden/>
    <w:unhideWhenUsed/>
    <w:rsid w:val="00E8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00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95"/>
  </w:style>
  <w:style w:type="paragraph" w:styleId="1">
    <w:name w:val="heading 1"/>
    <w:basedOn w:val="a"/>
    <w:link w:val="10"/>
    <w:uiPriority w:val="9"/>
    <w:qFormat/>
    <w:rsid w:val="00E81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8184D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E8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818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184D"/>
  </w:style>
  <w:style w:type="paragraph" w:styleId="a6">
    <w:name w:val="Normal (Web)"/>
    <w:basedOn w:val="a"/>
    <w:uiPriority w:val="99"/>
    <w:semiHidden/>
    <w:unhideWhenUsed/>
    <w:rsid w:val="00E8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0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526">
              <w:marLeft w:val="0"/>
              <w:marRight w:val="0"/>
              <w:marTop w:val="0"/>
              <w:marBottom w:val="0"/>
              <w:divBdr>
                <w:top w:val="single" w:sz="6" w:space="15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06D1-B857-4179-8F2B-867C564A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Comp15-2</dc:creator>
  <cp:lastModifiedBy>RePack by Diakov</cp:lastModifiedBy>
  <cp:revision>2</cp:revision>
  <cp:lastPrinted>2020-01-04T15:48:00Z</cp:lastPrinted>
  <dcterms:created xsi:type="dcterms:W3CDTF">2020-05-26T07:15:00Z</dcterms:created>
  <dcterms:modified xsi:type="dcterms:W3CDTF">2020-05-26T07:15:00Z</dcterms:modified>
</cp:coreProperties>
</file>